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E9051" w14:textId="4E349E77" w:rsidR="00AA3567" w:rsidRPr="002F074C" w:rsidRDefault="00AA3567" w:rsidP="002F074C">
      <w:pPr>
        <w:spacing w:before="240"/>
        <w:ind w:left="-851"/>
        <w:jc w:val="center"/>
        <w:rPr>
          <w:rFonts w:ascii="Arial" w:hAnsi="Arial" w:cs="Arial"/>
          <w:b/>
          <w:bCs/>
        </w:rPr>
      </w:pPr>
      <w:r w:rsidRPr="00266047">
        <w:rPr>
          <w:rFonts w:ascii="Arial" w:hAnsi="Arial" w:cs="Arial"/>
          <w:b/>
          <w:bCs/>
        </w:rPr>
        <w:t xml:space="preserve">ANEXO </w:t>
      </w:r>
      <w:r w:rsidR="007B2671">
        <w:rPr>
          <w:rFonts w:ascii="Arial" w:hAnsi="Arial" w:cs="Arial"/>
          <w:b/>
          <w:bCs/>
        </w:rPr>
        <w:t>A</w:t>
      </w:r>
      <w:r w:rsidRPr="00266047">
        <w:rPr>
          <w:rFonts w:ascii="Arial" w:hAnsi="Arial" w:cs="Arial"/>
          <w:b/>
          <w:bCs/>
        </w:rPr>
        <w:t xml:space="preserve"> – </w:t>
      </w:r>
      <w:r w:rsidR="007B2671">
        <w:rPr>
          <w:rFonts w:ascii="Arial" w:hAnsi="Arial" w:cs="Arial"/>
          <w:b/>
          <w:bCs/>
        </w:rPr>
        <w:t>PARECER JURÍDICO PARA SOLICITAÇÃO DE HABILITAÇÃO MUNICIPAL</w:t>
      </w:r>
    </w:p>
    <w:tbl>
      <w:tblPr>
        <w:tblStyle w:val="Tabelacomgrade"/>
        <w:tblW w:w="9923" w:type="dxa"/>
        <w:tblInd w:w="-714" w:type="dxa"/>
        <w:tblLook w:val="04A0" w:firstRow="1" w:lastRow="0" w:firstColumn="1" w:lastColumn="0" w:noHBand="0" w:noVBand="1"/>
      </w:tblPr>
      <w:tblGrid>
        <w:gridCol w:w="2919"/>
        <w:gridCol w:w="1901"/>
        <w:gridCol w:w="1693"/>
        <w:gridCol w:w="612"/>
        <w:gridCol w:w="2798"/>
      </w:tblGrid>
      <w:tr w:rsidR="00DB789A" w:rsidRPr="00266047" w14:paraId="47BD79FA" w14:textId="77777777" w:rsidTr="00DB789A">
        <w:tc>
          <w:tcPr>
            <w:tcW w:w="9923" w:type="dxa"/>
            <w:gridSpan w:val="5"/>
            <w:tcBorders>
              <w:top w:val="single" w:sz="4" w:space="0" w:color="auto"/>
              <w:left w:val="single" w:sz="4" w:space="0" w:color="auto"/>
              <w:bottom w:val="nil"/>
              <w:right w:val="single" w:sz="4" w:space="0" w:color="auto"/>
            </w:tcBorders>
            <w:shd w:val="clear" w:color="auto" w:fill="E7E6E6" w:themeFill="background2"/>
          </w:tcPr>
          <w:p w14:paraId="2E2E77FA" w14:textId="7E3D83BB" w:rsidR="00DB789A" w:rsidRPr="00266047" w:rsidRDefault="00DB789A" w:rsidP="00DB789A">
            <w:pPr>
              <w:jc w:val="center"/>
              <w:rPr>
                <w:rFonts w:ascii="Arial" w:hAnsi="Arial" w:cs="Arial"/>
                <w:b/>
                <w:bCs/>
                <w:sz w:val="20"/>
                <w:szCs w:val="20"/>
              </w:rPr>
            </w:pPr>
            <w:r w:rsidRPr="00266047">
              <w:rPr>
                <w:rFonts w:ascii="Arial" w:hAnsi="Arial" w:cs="Arial"/>
                <w:b/>
                <w:bCs/>
                <w:sz w:val="20"/>
                <w:szCs w:val="20"/>
              </w:rPr>
              <w:t>Identificação do Município</w:t>
            </w:r>
          </w:p>
        </w:tc>
      </w:tr>
      <w:tr w:rsidR="00DB789A" w:rsidRPr="00266047" w14:paraId="49CF8458" w14:textId="77777777" w:rsidTr="00A35ED2">
        <w:tc>
          <w:tcPr>
            <w:tcW w:w="7125" w:type="dxa"/>
            <w:gridSpan w:val="4"/>
            <w:tcBorders>
              <w:top w:val="single" w:sz="4" w:space="0" w:color="auto"/>
              <w:left w:val="single" w:sz="4" w:space="0" w:color="auto"/>
              <w:bottom w:val="nil"/>
              <w:right w:val="single" w:sz="4" w:space="0" w:color="auto"/>
            </w:tcBorders>
          </w:tcPr>
          <w:p w14:paraId="1AC5DD9B" w14:textId="1F47A146" w:rsidR="00DB789A" w:rsidRPr="00266047" w:rsidRDefault="00DB789A" w:rsidP="00DB789A">
            <w:pPr>
              <w:jc w:val="both"/>
              <w:rPr>
                <w:rFonts w:ascii="Arial" w:hAnsi="Arial" w:cs="Arial"/>
                <w:b/>
                <w:bCs/>
                <w:sz w:val="20"/>
                <w:szCs w:val="20"/>
              </w:rPr>
            </w:pPr>
            <w:r w:rsidRPr="00266047">
              <w:rPr>
                <w:rFonts w:ascii="Arial" w:hAnsi="Arial" w:cs="Arial"/>
                <w:b/>
                <w:bCs/>
                <w:sz w:val="20"/>
                <w:szCs w:val="20"/>
              </w:rPr>
              <w:t>Município Proponente:</w:t>
            </w:r>
          </w:p>
        </w:tc>
        <w:tc>
          <w:tcPr>
            <w:tcW w:w="2798" w:type="dxa"/>
            <w:tcBorders>
              <w:top w:val="single" w:sz="4" w:space="0" w:color="auto"/>
              <w:left w:val="single" w:sz="4" w:space="0" w:color="auto"/>
              <w:bottom w:val="nil"/>
              <w:right w:val="single" w:sz="4" w:space="0" w:color="auto"/>
            </w:tcBorders>
          </w:tcPr>
          <w:p w14:paraId="33D33CC8" w14:textId="4EE5463A" w:rsidR="00DB789A" w:rsidRPr="00266047" w:rsidRDefault="00DB789A" w:rsidP="00DB789A">
            <w:pPr>
              <w:jc w:val="both"/>
              <w:rPr>
                <w:rFonts w:ascii="Arial" w:hAnsi="Arial" w:cs="Arial"/>
                <w:b/>
                <w:bCs/>
                <w:sz w:val="20"/>
                <w:szCs w:val="20"/>
              </w:rPr>
            </w:pPr>
            <w:r w:rsidRPr="00266047">
              <w:rPr>
                <w:rFonts w:ascii="Arial" w:hAnsi="Arial" w:cs="Arial"/>
                <w:b/>
                <w:bCs/>
                <w:sz w:val="20"/>
                <w:szCs w:val="20"/>
              </w:rPr>
              <w:t>CNPJ do Município:</w:t>
            </w:r>
          </w:p>
        </w:tc>
      </w:tr>
      <w:tr w:rsidR="00DB789A" w:rsidRPr="00266047" w14:paraId="727AD772" w14:textId="77777777" w:rsidTr="00A35ED2">
        <w:tc>
          <w:tcPr>
            <w:tcW w:w="7125" w:type="dxa"/>
            <w:gridSpan w:val="4"/>
            <w:tcBorders>
              <w:top w:val="nil"/>
              <w:left w:val="single" w:sz="4" w:space="0" w:color="auto"/>
              <w:bottom w:val="single" w:sz="4" w:space="0" w:color="auto"/>
              <w:right w:val="single" w:sz="4" w:space="0" w:color="auto"/>
            </w:tcBorders>
          </w:tcPr>
          <w:p w14:paraId="7A9DC796" w14:textId="33B150C6" w:rsidR="00DB789A" w:rsidRPr="00266047" w:rsidRDefault="00DB789A" w:rsidP="00DB789A">
            <w:pPr>
              <w:jc w:val="both"/>
              <w:rPr>
                <w:rFonts w:ascii="Arial" w:hAnsi="Arial" w:cs="Arial"/>
                <w:color w:val="FF0000"/>
                <w:sz w:val="20"/>
                <w:szCs w:val="20"/>
              </w:rPr>
            </w:pPr>
          </w:p>
        </w:tc>
        <w:tc>
          <w:tcPr>
            <w:tcW w:w="2798" w:type="dxa"/>
            <w:tcBorders>
              <w:top w:val="nil"/>
              <w:left w:val="single" w:sz="4" w:space="0" w:color="auto"/>
              <w:bottom w:val="single" w:sz="4" w:space="0" w:color="auto"/>
              <w:right w:val="single" w:sz="4" w:space="0" w:color="auto"/>
            </w:tcBorders>
          </w:tcPr>
          <w:p w14:paraId="11FEAE8B" w14:textId="34747F97" w:rsidR="00DB789A" w:rsidRPr="00266047" w:rsidRDefault="00DB789A" w:rsidP="00DB789A">
            <w:pPr>
              <w:jc w:val="both"/>
              <w:rPr>
                <w:rFonts w:ascii="Arial" w:hAnsi="Arial" w:cs="Arial"/>
                <w:color w:val="FF0000"/>
                <w:sz w:val="20"/>
                <w:szCs w:val="20"/>
              </w:rPr>
            </w:pPr>
          </w:p>
        </w:tc>
      </w:tr>
      <w:tr w:rsidR="00DB789A" w:rsidRPr="00266047" w14:paraId="3AA41905" w14:textId="77777777" w:rsidTr="00A35ED2">
        <w:tc>
          <w:tcPr>
            <w:tcW w:w="9923" w:type="dxa"/>
            <w:gridSpan w:val="5"/>
            <w:tcBorders>
              <w:top w:val="single" w:sz="4" w:space="0" w:color="auto"/>
              <w:left w:val="single" w:sz="4" w:space="0" w:color="auto"/>
              <w:bottom w:val="nil"/>
              <w:right w:val="single" w:sz="4" w:space="0" w:color="auto"/>
            </w:tcBorders>
          </w:tcPr>
          <w:p w14:paraId="716E9702" w14:textId="2C52BF81" w:rsidR="00DB789A" w:rsidRPr="00266047" w:rsidRDefault="00DB789A" w:rsidP="00DB789A">
            <w:pPr>
              <w:jc w:val="both"/>
              <w:rPr>
                <w:rFonts w:ascii="Arial" w:hAnsi="Arial" w:cs="Arial"/>
                <w:b/>
                <w:bCs/>
                <w:sz w:val="20"/>
                <w:szCs w:val="20"/>
              </w:rPr>
            </w:pPr>
            <w:r w:rsidRPr="00266047">
              <w:rPr>
                <w:rFonts w:ascii="Arial" w:hAnsi="Arial" w:cs="Arial"/>
                <w:b/>
                <w:bCs/>
                <w:sz w:val="20"/>
                <w:szCs w:val="20"/>
              </w:rPr>
              <w:t>Endereço:</w:t>
            </w:r>
          </w:p>
        </w:tc>
      </w:tr>
      <w:tr w:rsidR="00DB789A" w:rsidRPr="00266047" w14:paraId="7FD0EFBF" w14:textId="77777777" w:rsidTr="00A35ED2">
        <w:tc>
          <w:tcPr>
            <w:tcW w:w="9923" w:type="dxa"/>
            <w:gridSpan w:val="5"/>
            <w:tcBorders>
              <w:top w:val="nil"/>
              <w:left w:val="single" w:sz="4" w:space="0" w:color="auto"/>
              <w:bottom w:val="single" w:sz="4" w:space="0" w:color="auto"/>
              <w:right w:val="single" w:sz="4" w:space="0" w:color="auto"/>
            </w:tcBorders>
          </w:tcPr>
          <w:p w14:paraId="7EEDB1F5" w14:textId="744F9E84" w:rsidR="00DB789A" w:rsidRPr="00266047" w:rsidRDefault="00DB789A" w:rsidP="00DB789A">
            <w:pPr>
              <w:jc w:val="both"/>
              <w:rPr>
                <w:rFonts w:ascii="Arial" w:hAnsi="Arial" w:cs="Arial"/>
                <w:sz w:val="20"/>
                <w:szCs w:val="20"/>
              </w:rPr>
            </w:pPr>
          </w:p>
        </w:tc>
      </w:tr>
      <w:tr w:rsidR="00DB789A" w:rsidRPr="00266047" w14:paraId="3C7FD44F" w14:textId="77777777" w:rsidTr="00A35ED2">
        <w:tc>
          <w:tcPr>
            <w:tcW w:w="2919" w:type="dxa"/>
            <w:tcBorders>
              <w:top w:val="single" w:sz="4" w:space="0" w:color="auto"/>
              <w:left w:val="single" w:sz="4" w:space="0" w:color="auto"/>
              <w:bottom w:val="nil"/>
              <w:right w:val="single" w:sz="4" w:space="0" w:color="auto"/>
            </w:tcBorders>
          </w:tcPr>
          <w:p w14:paraId="0D8A7A63" w14:textId="0F427CB4" w:rsidR="00DB789A" w:rsidRPr="00266047" w:rsidRDefault="00DB789A" w:rsidP="00DB789A">
            <w:pPr>
              <w:jc w:val="both"/>
              <w:rPr>
                <w:rFonts w:ascii="Arial" w:hAnsi="Arial" w:cs="Arial"/>
                <w:b/>
                <w:bCs/>
                <w:sz w:val="20"/>
                <w:szCs w:val="20"/>
              </w:rPr>
            </w:pPr>
            <w:r w:rsidRPr="00266047">
              <w:rPr>
                <w:rFonts w:ascii="Arial" w:hAnsi="Arial" w:cs="Arial"/>
                <w:b/>
                <w:bCs/>
                <w:sz w:val="20"/>
                <w:szCs w:val="20"/>
              </w:rPr>
              <w:t>CEP:</w:t>
            </w:r>
          </w:p>
        </w:tc>
        <w:tc>
          <w:tcPr>
            <w:tcW w:w="3594" w:type="dxa"/>
            <w:gridSpan w:val="2"/>
            <w:tcBorders>
              <w:top w:val="single" w:sz="4" w:space="0" w:color="auto"/>
              <w:left w:val="single" w:sz="4" w:space="0" w:color="auto"/>
              <w:bottom w:val="nil"/>
              <w:right w:val="single" w:sz="4" w:space="0" w:color="auto"/>
            </w:tcBorders>
          </w:tcPr>
          <w:p w14:paraId="6C68E4EE" w14:textId="3CE5ACD2" w:rsidR="00DB789A" w:rsidRPr="00266047" w:rsidRDefault="00DB789A" w:rsidP="00DB789A">
            <w:pPr>
              <w:rPr>
                <w:rFonts w:ascii="Arial" w:hAnsi="Arial" w:cs="Arial"/>
                <w:b/>
                <w:bCs/>
                <w:sz w:val="20"/>
                <w:szCs w:val="20"/>
              </w:rPr>
            </w:pPr>
            <w:r w:rsidRPr="00266047">
              <w:rPr>
                <w:rFonts w:ascii="Arial" w:hAnsi="Arial" w:cs="Arial"/>
                <w:b/>
                <w:bCs/>
                <w:sz w:val="20"/>
                <w:szCs w:val="20"/>
              </w:rPr>
              <w:t>DDD / Telefone (s):</w:t>
            </w:r>
          </w:p>
        </w:tc>
        <w:tc>
          <w:tcPr>
            <w:tcW w:w="3410" w:type="dxa"/>
            <w:gridSpan w:val="2"/>
            <w:tcBorders>
              <w:top w:val="single" w:sz="4" w:space="0" w:color="auto"/>
              <w:left w:val="single" w:sz="4" w:space="0" w:color="auto"/>
              <w:bottom w:val="nil"/>
              <w:right w:val="single" w:sz="4" w:space="0" w:color="auto"/>
            </w:tcBorders>
          </w:tcPr>
          <w:p w14:paraId="5D7A6BA0" w14:textId="2013BED1" w:rsidR="00DB789A" w:rsidRPr="00266047" w:rsidRDefault="00DB789A" w:rsidP="00DB789A">
            <w:pPr>
              <w:jc w:val="both"/>
              <w:rPr>
                <w:rFonts w:ascii="Arial" w:hAnsi="Arial" w:cs="Arial"/>
                <w:b/>
                <w:bCs/>
                <w:sz w:val="20"/>
                <w:szCs w:val="20"/>
              </w:rPr>
            </w:pPr>
            <w:r w:rsidRPr="00266047">
              <w:rPr>
                <w:rFonts w:ascii="Arial" w:hAnsi="Arial" w:cs="Arial"/>
                <w:b/>
                <w:bCs/>
                <w:sz w:val="20"/>
                <w:szCs w:val="20"/>
              </w:rPr>
              <w:t>Ramal:</w:t>
            </w:r>
          </w:p>
        </w:tc>
      </w:tr>
      <w:tr w:rsidR="00DB789A" w:rsidRPr="00266047" w14:paraId="1719372E" w14:textId="77777777" w:rsidTr="00A35ED2">
        <w:tc>
          <w:tcPr>
            <w:tcW w:w="2919" w:type="dxa"/>
            <w:tcBorders>
              <w:top w:val="nil"/>
              <w:left w:val="single" w:sz="4" w:space="0" w:color="auto"/>
              <w:bottom w:val="single" w:sz="4" w:space="0" w:color="auto"/>
              <w:right w:val="single" w:sz="4" w:space="0" w:color="auto"/>
            </w:tcBorders>
          </w:tcPr>
          <w:p w14:paraId="0F00A5DB" w14:textId="2D8125EA" w:rsidR="00DB789A" w:rsidRPr="00266047" w:rsidRDefault="00DB789A" w:rsidP="00DB789A">
            <w:pPr>
              <w:jc w:val="both"/>
              <w:rPr>
                <w:rFonts w:ascii="Arial" w:hAnsi="Arial" w:cs="Arial"/>
                <w:b/>
                <w:bCs/>
                <w:sz w:val="20"/>
                <w:szCs w:val="20"/>
              </w:rPr>
            </w:pPr>
          </w:p>
        </w:tc>
        <w:tc>
          <w:tcPr>
            <w:tcW w:w="3594" w:type="dxa"/>
            <w:gridSpan w:val="2"/>
            <w:tcBorders>
              <w:top w:val="nil"/>
              <w:left w:val="single" w:sz="4" w:space="0" w:color="auto"/>
              <w:bottom w:val="single" w:sz="4" w:space="0" w:color="auto"/>
              <w:right w:val="single" w:sz="4" w:space="0" w:color="auto"/>
            </w:tcBorders>
          </w:tcPr>
          <w:p w14:paraId="19B91CA8" w14:textId="44EEB22E" w:rsidR="00DB789A" w:rsidRPr="00266047" w:rsidRDefault="00DB789A" w:rsidP="00DB789A">
            <w:pPr>
              <w:jc w:val="both"/>
              <w:rPr>
                <w:rFonts w:ascii="Arial" w:hAnsi="Arial" w:cs="Arial"/>
                <w:b/>
                <w:bCs/>
                <w:sz w:val="20"/>
                <w:szCs w:val="20"/>
              </w:rPr>
            </w:pPr>
          </w:p>
        </w:tc>
        <w:tc>
          <w:tcPr>
            <w:tcW w:w="3410" w:type="dxa"/>
            <w:gridSpan w:val="2"/>
            <w:tcBorders>
              <w:top w:val="nil"/>
              <w:left w:val="single" w:sz="4" w:space="0" w:color="auto"/>
              <w:bottom w:val="single" w:sz="4" w:space="0" w:color="auto"/>
              <w:right w:val="single" w:sz="4" w:space="0" w:color="auto"/>
            </w:tcBorders>
          </w:tcPr>
          <w:p w14:paraId="5BA6550A" w14:textId="143655F9" w:rsidR="00DB789A" w:rsidRPr="00266047" w:rsidRDefault="00DB789A" w:rsidP="00DB789A">
            <w:pPr>
              <w:jc w:val="both"/>
              <w:rPr>
                <w:rFonts w:ascii="Arial" w:hAnsi="Arial" w:cs="Arial"/>
                <w:b/>
                <w:bCs/>
                <w:sz w:val="20"/>
                <w:szCs w:val="20"/>
              </w:rPr>
            </w:pPr>
          </w:p>
        </w:tc>
      </w:tr>
      <w:tr w:rsidR="00DB789A" w:rsidRPr="00266047" w14:paraId="12180745" w14:textId="77777777" w:rsidTr="00DB789A">
        <w:tc>
          <w:tcPr>
            <w:tcW w:w="9923" w:type="dxa"/>
            <w:gridSpan w:val="5"/>
            <w:tcBorders>
              <w:bottom w:val="single" w:sz="4" w:space="0" w:color="auto"/>
            </w:tcBorders>
            <w:shd w:val="clear" w:color="auto" w:fill="E7E6E6" w:themeFill="background2"/>
          </w:tcPr>
          <w:p w14:paraId="4C527324" w14:textId="1613F1D1" w:rsidR="00DB789A" w:rsidRPr="00266047" w:rsidRDefault="00DB789A" w:rsidP="00DB789A">
            <w:pPr>
              <w:jc w:val="center"/>
              <w:rPr>
                <w:rFonts w:ascii="Arial" w:hAnsi="Arial" w:cs="Arial"/>
                <w:b/>
                <w:bCs/>
                <w:sz w:val="20"/>
                <w:szCs w:val="20"/>
              </w:rPr>
            </w:pPr>
            <w:r w:rsidRPr="00266047">
              <w:rPr>
                <w:rFonts w:ascii="Arial" w:hAnsi="Arial" w:cs="Arial"/>
                <w:b/>
                <w:bCs/>
                <w:sz w:val="20"/>
                <w:szCs w:val="20"/>
              </w:rPr>
              <w:t>Identificação do Chefe do Executivo</w:t>
            </w:r>
          </w:p>
        </w:tc>
      </w:tr>
      <w:tr w:rsidR="00DB789A" w:rsidRPr="00266047" w14:paraId="73870EF9" w14:textId="77777777" w:rsidTr="00A35ED2">
        <w:tc>
          <w:tcPr>
            <w:tcW w:w="9923" w:type="dxa"/>
            <w:gridSpan w:val="5"/>
            <w:tcBorders>
              <w:top w:val="single" w:sz="4" w:space="0" w:color="auto"/>
              <w:left w:val="single" w:sz="4" w:space="0" w:color="auto"/>
              <w:bottom w:val="nil"/>
              <w:right w:val="single" w:sz="4" w:space="0" w:color="auto"/>
            </w:tcBorders>
          </w:tcPr>
          <w:p w14:paraId="09DCB7E2" w14:textId="5173176D" w:rsidR="00DB789A" w:rsidRPr="00266047" w:rsidRDefault="00DB789A" w:rsidP="00DB789A">
            <w:pPr>
              <w:jc w:val="both"/>
              <w:rPr>
                <w:rFonts w:ascii="Arial" w:hAnsi="Arial" w:cs="Arial"/>
                <w:b/>
                <w:bCs/>
                <w:sz w:val="20"/>
                <w:szCs w:val="20"/>
              </w:rPr>
            </w:pPr>
            <w:r w:rsidRPr="00266047">
              <w:rPr>
                <w:rFonts w:ascii="Arial" w:hAnsi="Arial" w:cs="Arial"/>
                <w:b/>
                <w:bCs/>
                <w:sz w:val="20"/>
                <w:szCs w:val="20"/>
              </w:rPr>
              <w:t>Nome:</w:t>
            </w:r>
          </w:p>
        </w:tc>
      </w:tr>
      <w:tr w:rsidR="00DB789A" w:rsidRPr="00266047" w14:paraId="7ADAD051" w14:textId="77777777" w:rsidTr="00A35ED2">
        <w:tc>
          <w:tcPr>
            <w:tcW w:w="9923" w:type="dxa"/>
            <w:gridSpan w:val="5"/>
            <w:tcBorders>
              <w:top w:val="nil"/>
              <w:left w:val="single" w:sz="4" w:space="0" w:color="auto"/>
              <w:bottom w:val="single" w:sz="4" w:space="0" w:color="auto"/>
              <w:right w:val="single" w:sz="4" w:space="0" w:color="auto"/>
            </w:tcBorders>
          </w:tcPr>
          <w:p w14:paraId="0EEB7B03" w14:textId="038CDAF9" w:rsidR="00DB789A" w:rsidRPr="00266047" w:rsidRDefault="00DB789A" w:rsidP="00DB789A">
            <w:pPr>
              <w:jc w:val="both"/>
              <w:rPr>
                <w:rFonts w:ascii="Arial" w:hAnsi="Arial" w:cs="Arial"/>
                <w:sz w:val="20"/>
                <w:szCs w:val="20"/>
              </w:rPr>
            </w:pPr>
          </w:p>
        </w:tc>
      </w:tr>
      <w:tr w:rsidR="00DB789A" w:rsidRPr="00266047" w14:paraId="1509331F" w14:textId="77777777" w:rsidTr="00C152AF">
        <w:tc>
          <w:tcPr>
            <w:tcW w:w="4820" w:type="dxa"/>
            <w:gridSpan w:val="2"/>
            <w:tcBorders>
              <w:top w:val="single" w:sz="4" w:space="0" w:color="auto"/>
              <w:left w:val="single" w:sz="4" w:space="0" w:color="auto"/>
              <w:bottom w:val="nil"/>
              <w:right w:val="single" w:sz="4" w:space="0" w:color="auto"/>
            </w:tcBorders>
          </w:tcPr>
          <w:p w14:paraId="710228C1" w14:textId="630087AE" w:rsidR="00DB789A" w:rsidRPr="00266047" w:rsidRDefault="00DB789A" w:rsidP="00DB789A">
            <w:pPr>
              <w:jc w:val="both"/>
              <w:rPr>
                <w:rFonts w:ascii="Arial" w:hAnsi="Arial" w:cs="Arial"/>
                <w:b/>
                <w:bCs/>
                <w:sz w:val="20"/>
                <w:szCs w:val="20"/>
              </w:rPr>
            </w:pPr>
            <w:r w:rsidRPr="00266047">
              <w:rPr>
                <w:rFonts w:ascii="Arial" w:hAnsi="Arial" w:cs="Arial"/>
                <w:b/>
                <w:bCs/>
                <w:sz w:val="20"/>
                <w:szCs w:val="20"/>
              </w:rPr>
              <w:t>CPF:</w:t>
            </w:r>
          </w:p>
        </w:tc>
        <w:tc>
          <w:tcPr>
            <w:tcW w:w="5103" w:type="dxa"/>
            <w:gridSpan w:val="3"/>
            <w:tcBorders>
              <w:top w:val="single" w:sz="4" w:space="0" w:color="auto"/>
              <w:left w:val="single" w:sz="4" w:space="0" w:color="auto"/>
              <w:bottom w:val="nil"/>
              <w:right w:val="single" w:sz="4" w:space="0" w:color="auto"/>
            </w:tcBorders>
          </w:tcPr>
          <w:p w14:paraId="397D3FE6" w14:textId="7401DE31" w:rsidR="00DB789A" w:rsidRPr="00266047" w:rsidRDefault="00DB789A" w:rsidP="00DB789A">
            <w:pPr>
              <w:jc w:val="both"/>
              <w:rPr>
                <w:rFonts w:ascii="Arial" w:hAnsi="Arial" w:cs="Arial"/>
                <w:b/>
                <w:bCs/>
                <w:sz w:val="20"/>
                <w:szCs w:val="20"/>
              </w:rPr>
            </w:pPr>
            <w:r w:rsidRPr="00266047">
              <w:rPr>
                <w:rFonts w:ascii="Arial" w:hAnsi="Arial" w:cs="Arial"/>
                <w:b/>
                <w:bCs/>
                <w:sz w:val="20"/>
                <w:szCs w:val="20"/>
              </w:rPr>
              <w:t>RG / UF de emissão:</w:t>
            </w:r>
          </w:p>
        </w:tc>
      </w:tr>
      <w:tr w:rsidR="00DB789A" w:rsidRPr="00266047" w14:paraId="06B9AED7" w14:textId="77777777" w:rsidTr="00C152AF">
        <w:tc>
          <w:tcPr>
            <w:tcW w:w="4820" w:type="dxa"/>
            <w:gridSpan w:val="2"/>
            <w:tcBorders>
              <w:top w:val="nil"/>
              <w:left w:val="single" w:sz="4" w:space="0" w:color="auto"/>
              <w:bottom w:val="single" w:sz="4" w:space="0" w:color="auto"/>
              <w:right w:val="single" w:sz="4" w:space="0" w:color="auto"/>
            </w:tcBorders>
          </w:tcPr>
          <w:p w14:paraId="667B4084" w14:textId="4DB927B2" w:rsidR="00DB789A" w:rsidRPr="00266047" w:rsidRDefault="00DB789A" w:rsidP="00DB789A">
            <w:pPr>
              <w:jc w:val="both"/>
              <w:rPr>
                <w:rFonts w:ascii="Arial" w:hAnsi="Arial" w:cs="Arial"/>
                <w:sz w:val="20"/>
                <w:szCs w:val="20"/>
              </w:rPr>
            </w:pPr>
          </w:p>
        </w:tc>
        <w:tc>
          <w:tcPr>
            <w:tcW w:w="5103" w:type="dxa"/>
            <w:gridSpan w:val="3"/>
            <w:tcBorders>
              <w:top w:val="nil"/>
              <w:left w:val="single" w:sz="4" w:space="0" w:color="auto"/>
              <w:bottom w:val="single" w:sz="4" w:space="0" w:color="auto"/>
              <w:right w:val="single" w:sz="4" w:space="0" w:color="auto"/>
            </w:tcBorders>
          </w:tcPr>
          <w:p w14:paraId="2166FB0C" w14:textId="5334BC11" w:rsidR="00DB789A" w:rsidRPr="00266047" w:rsidRDefault="00DB789A" w:rsidP="00DB789A">
            <w:pPr>
              <w:jc w:val="both"/>
              <w:rPr>
                <w:rFonts w:ascii="Arial" w:hAnsi="Arial" w:cs="Arial"/>
                <w:sz w:val="20"/>
                <w:szCs w:val="20"/>
              </w:rPr>
            </w:pPr>
          </w:p>
        </w:tc>
      </w:tr>
      <w:tr w:rsidR="007B2671" w:rsidRPr="00266047" w14:paraId="46451AC3" w14:textId="77777777" w:rsidTr="00721CB4">
        <w:tc>
          <w:tcPr>
            <w:tcW w:w="9923" w:type="dxa"/>
            <w:gridSpan w:val="5"/>
            <w:tcBorders>
              <w:bottom w:val="single" w:sz="4" w:space="0" w:color="auto"/>
            </w:tcBorders>
            <w:shd w:val="clear" w:color="auto" w:fill="E7E6E6" w:themeFill="background2"/>
          </w:tcPr>
          <w:p w14:paraId="4957BEF2" w14:textId="7AFF14CB" w:rsidR="007B2671" w:rsidRPr="00266047" w:rsidRDefault="007B2671" w:rsidP="00721CB4">
            <w:pPr>
              <w:jc w:val="center"/>
              <w:rPr>
                <w:rFonts w:ascii="Arial" w:hAnsi="Arial" w:cs="Arial"/>
                <w:b/>
                <w:bCs/>
                <w:sz w:val="20"/>
                <w:szCs w:val="20"/>
              </w:rPr>
            </w:pPr>
            <w:r w:rsidRPr="00266047">
              <w:rPr>
                <w:rFonts w:ascii="Arial" w:hAnsi="Arial" w:cs="Arial"/>
                <w:b/>
                <w:bCs/>
                <w:sz w:val="20"/>
                <w:szCs w:val="20"/>
              </w:rPr>
              <w:t xml:space="preserve">Identificação do </w:t>
            </w:r>
            <w:r>
              <w:rPr>
                <w:rFonts w:ascii="Arial" w:hAnsi="Arial" w:cs="Arial"/>
                <w:b/>
                <w:bCs/>
                <w:sz w:val="20"/>
                <w:szCs w:val="20"/>
              </w:rPr>
              <w:t>Procurador Municipal</w:t>
            </w:r>
          </w:p>
        </w:tc>
      </w:tr>
      <w:tr w:rsidR="007B2671" w:rsidRPr="00266047" w14:paraId="4E807987" w14:textId="77777777" w:rsidTr="00721CB4">
        <w:tc>
          <w:tcPr>
            <w:tcW w:w="9923" w:type="dxa"/>
            <w:gridSpan w:val="5"/>
            <w:tcBorders>
              <w:top w:val="single" w:sz="4" w:space="0" w:color="auto"/>
              <w:left w:val="single" w:sz="4" w:space="0" w:color="auto"/>
              <w:bottom w:val="nil"/>
              <w:right w:val="single" w:sz="4" w:space="0" w:color="auto"/>
            </w:tcBorders>
          </w:tcPr>
          <w:p w14:paraId="6420844D" w14:textId="77777777" w:rsidR="007B2671" w:rsidRPr="00266047" w:rsidRDefault="007B2671" w:rsidP="00721CB4">
            <w:pPr>
              <w:jc w:val="both"/>
              <w:rPr>
                <w:rFonts w:ascii="Arial" w:hAnsi="Arial" w:cs="Arial"/>
                <w:b/>
                <w:bCs/>
                <w:sz w:val="20"/>
                <w:szCs w:val="20"/>
              </w:rPr>
            </w:pPr>
            <w:r w:rsidRPr="00266047">
              <w:rPr>
                <w:rFonts w:ascii="Arial" w:hAnsi="Arial" w:cs="Arial"/>
                <w:b/>
                <w:bCs/>
                <w:sz w:val="20"/>
                <w:szCs w:val="20"/>
              </w:rPr>
              <w:t>Nome:</w:t>
            </w:r>
          </w:p>
        </w:tc>
      </w:tr>
      <w:tr w:rsidR="007B2671" w:rsidRPr="00266047" w14:paraId="256431FD" w14:textId="77777777" w:rsidTr="00721CB4">
        <w:tc>
          <w:tcPr>
            <w:tcW w:w="9923" w:type="dxa"/>
            <w:gridSpan w:val="5"/>
            <w:tcBorders>
              <w:top w:val="nil"/>
              <w:left w:val="single" w:sz="4" w:space="0" w:color="auto"/>
              <w:bottom w:val="single" w:sz="4" w:space="0" w:color="auto"/>
              <w:right w:val="single" w:sz="4" w:space="0" w:color="auto"/>
            </w:tcBorders>
          </w:tcPr>
          <w:p w14:paraId="31C31E0A" w14:textId="77777777" w:rsidR="007B2671" w:rsidRPr="00266047" w:rsidRDefault="007B2671" w:rsidP="00721CB4">
            <w:pPr>
              <w:jc w:val="both"/>
              <w:rPr>
                <w:rFonts w:ascii="Arial" w:hAnsi="Arial" w:cs="Arial"/>
                <w:sz w:val="20"/>
                <w:szCs w:val="20"/>
              </w:rPr>
            </w:pPr>
          </w:p>
        </w:tc>
      </w:tr>
      <w:tr w:rsidR="00C152AF" w:rsidRPr="00266047" w14:paraId="0DCB9C78" w14:textId="77777777" w:rsidTr="00C152AF">
        <w:tc>
          <w:tcPr>
            <w:tcW w:w="4820" w:type="dxa"/>
            <w:gridSpan w:val="2"/>
            <w:tcBorders>
              <w:top w:val="single" w:sz="4" w:space="0" w:color="auto"/>
              <w:left w:val="single" w:sz="4" w:space="0" w:color="auto"/>
              <w:bottom w:val="nil"/>
              <w:right w:val="single" w:sz="4" w:space="0" w:color="auto"/>
            </w:tcBorders>
          </w:tcPr>
          <w:p w14:paraId="0FDE6DE9" w14:textId="6D346441" w:rsidR="00C152AF" w:rsidRPr="00266047" w:rsidRDefault="00C152AF" w:rsidP="00721CB4">
            <w:pPr>
              <w:jc w:val="both"/>
              <w:rPr>
                <w:rFonts w:ascii="Arial" w:hAnsi="Arial" w:cs="Arial"/>
                <w:b/>
                <w:bCs/>
                <w:sz w:val="20"/>
                <w:szCs w:val="20"/>
              </w:rPr>
            </w:pPr>
            <w:r w:rsidRPr="00266047">
              <w:rPr>
                <w:rFonts w:ascii="Arial" w:hAnsi="Arial" w:cs="Arial"/>
                <w:b/>
                <w:bCs/>
                <w:sz w:val="20"/>
                <w:szCs w:val="20"/>
              </w:rPr>
              <w:t>CPF:</w:t>
            </w:r>
          </w:p>
        </w:tc>
        <w:tc>
          <w:tcPr>
            <w:tcW w:w="5103" w:type="dxa"/>
            <w:gridSpan w:val="3"/>
            <w:tcBorders>
              <w:top w:val="single" w:sz="4" w:space="0" w:color="auto"/>
              <w:left w:val="single" w:sz="4" w:space="0" w:color="auto"/>
              <w:bottom w:val="nil"/>
              <w:right w:val="single" w:sz="4" w:space="0" w:color="auto"/>
            </w:tcBorders>
          </w:tcPr>
          <w:p w14:paraId="632B438E" w14:textId="46E930C4" w:rsidR="00C152AF" w:rsidRPr="00266047" w:rsidRDefault="00C152AF" w:rsidP="00721CB4">
            <w:pPr>
              <w:jc w:val="both"/>
              <w:rPr>
                <w:rFonts w:ascii="Arial" w:hAnsi="Arial" w:cs="Arial"/>
                <w:b/>
                <w:bCs/>
                <w:sz w:val="20"/>
                <w:szCs w:val="20"/>
              </w:rPr>
            </w:pPr>
            <w:r>
              <w:rPr>
                <w:rFonts w:ascii="Arial" w:hAnsi="Arial" w:cs="Arial"/>
                <w:b/>
                <w:bCs/>
                <w:sz w:val="20"/>
                <w:szCs w:val="20"/>
              </w:rPr>
              <w:t>Registro OAB / UF</w:t>
            </w:r>
          </w:p>
        </w:tc>
      </w:tr>
      <w:tr w:rsidR="00C152AF" w:rsidRPr="00266047" w14:paraId="21756F43" w14:textId="77777777" w:rsidTr="00C152AF">
        <w:tc>
          <w:tcPr>
            <w:tcW w:w="4820" w:type="dxa"/>
            <w:gridSpan w:val="2"/>
            <w:tcBorders>
              <w:top w:val="nil"/>
              <w:left w:val="single" w:sz="4" w:space="0" w:color="auto"/>
              <w:bottom w:val="single" w:sz="4" w:space="0" w:color="auto"/>
              <w:right w:val="single" w:sz="4" w:space="0" w:color="auto"/>
            </w:tcBorders>
          </w:tcPr>
          <w:p w14:paraId="573E6110" w14:textId="7996265F" w:rsidR="00C152AF" w:rsidRPr="00266047" w:rsidRDefault="00C152AF" w:rsidP="00721CB4">
            <w:pPr>
              <w:jc w:val="both"/>
              <w:rPr>
                <w:rFonts w:ascii="Arial" w:hAnsi="Arial" w:cs="Arial"/>
                <w:sz w:val="20"/>
                <w:szCs w:val="20"/>
              </w:rPr>
            </w:pPr>
          </w:p>
        </w:tc>
        <w:tc>
          <w:tcPr>
            <w:tcW w:w="5103" w:type="dxa"/>
            <w:gridSpan w:val="3"/>
            <w:tcBorders>
              <w:top w:val="nil"/>
              <w:left w:val="single" w:sz="4" w:space="0" w:color="auto"/>
              <w:bottom w:val="single" w:sz="4" w:space="0" w:color="auto"/>
              <w:right w:val="single" w:sz="4" w:space="0" w:color="auto"/>
            </w:tcBorders>
          </w:tcPr>
          <w:p w14:paraId="0F1E88DE" w14:textId="77777777" w:rsidR="00C152AF" w:rsidRPr="00266047" w:rsidRDefault="00C152AF" w:rsidP="00721CB4">
            <w:pPr>
              <w:jc w:val="both"/>
              <w:rPr>
                <w:rFonts w:ascii="Arial" w:hAnsi="Arial" w:cs="Arial"/>
                <w:sz w:val="20"/>
                <w:szCs w:val="20"/>
              </w:rPr>
            </w:pPr>
          </w:p>
        </w:tc>
      </w:tr>
    </w:tbl>
    <w:p w14:paraId="3332B47B" w14:textId="6EF2D839" w:rsidR="00790E03" w:rsidRDefault="00790E03" w:rsidP="001E24EC">
      <w:pPr>
        <w:pStyle w:val="PargrafodaLista"/>
        <w:spacing w:before="240" w:line="360" w:lineRule="auto"/>
        <w:ind w:left="-709"/>
        <w:jc w:val="both"/>
        <w:rPr>
          <w:rFonts w:ascii="Arial" w:hAnsi="Arial" w:cs="Arial"/>
          <w:sz w:val="20"/>
          <w:szCs w:val="20"/>
        </w:rPr>
      </w:pPr>
      <w:r>
        <w:rPr>
          <w:rFonts w:ascii="Arial" w:hAnsi="Arial" w:cs="Arial"/>
          <w:sz w:val="20"/>
          <w:szCs w:val="20"/>
        </w:rPr>
        <w:t>Considerando que</w:t>
      </w:r>
      <w:r w:rsidR="007B2671">
        <w:rPr>
          <w:rFonts w:ascii="Arial" w:hAnsi="Arial" w:cs="Arial"/>
          <w:sz w:val="20"/>
          <w:szCs w:val="20"/>
        </w:rPr>
        <w:t xml:space="preserve"> a solicitação de recursos financeiros ao Estado do Espírito Santo, por meio do Fundo Estadual de Proteção e Defesa Civil – FUNPDEC </w:t>
      </w:r>
      <w:r>
        <w:rPr>
          <w:rFonts w:ascii="Arial" w:hAnsi="Arial" w:cs="Arial"/>
          <w:sz w:val="20"/>
          <w:szCs w:val="20"/>
        </w:rPr>
        <w:t>está prevista na Lei Complementar nº 694, de 08 de maio de 2013 e foi regulamentada pelo Decreto Estadual nº 3.681 de 22 de outubro de 2014.</w:t>
      </w:r>
    </w:p>
    <w:p w14:paraId="63F19633" w14:textId="2F781349" w:rsidR="007B2671" w:rsidRDefault="00790E03" w:rsidP="001E24EC">
      <w:pPr>
        <w:pStyle w:val="PargrafodaLista"/>
        <w:spacing w:line="360" w:lineRule="auto"/>
        <w:ind w:left="-709"/>
        <w:jc w:val="both"/>
        <w:rPr>
          <w:rFonts w:ascii="Arial" w:hAnsi="Arial" w:cs="Arial"/>
          <w:sz w:val="20"/>
          <w:szCs w:val="20"/>
        </w:rPr>
      </w:pPr>
      <w:r>
        <w:rPr>
          <w:rFonts w:ascii="Arial" w:hAnsi="Arial" w:cs="Arial"/>
          <w:sz w:val="20"/>
          <w:szCs w:val="20"/>
        </w:rPr>
        <w:t>Considerando que os procedimentos para solicitação de recursos para emprego nas ações de Prevenção em área de risco e de Recuperação em área atingida por desastre estão definidos na Portaria nº 580-R, de 14 de dezembro de 2021, do Comando Geral do Corpo de Bombeiros Militar do Estado do Espírito Santo (CBMES).</w:t>
      </w:r>
    </w:p>
    <w:p w14:paraId="2C88A7FE" w14:textId="7B6BB875" w:rsidR="00335BC7" w:rsidRDefault="00335BC7" w:rsidP="001E24EC">
      <w:pPr>
        <w:pStyle w:val="PargrafodaLista"/>
        <w:spacing w:line="360" w:lineRule="auto"/>
        <w:ind w:left="-709"/>
        <w:jc w:val="both"/>
        <w:rPr>
          <w:rFonts w:ascii="Arial" w:hAnsi="Arial" w:cs="Arial"/>
          <w:sz w:val="20"/>
          <w:szCs w:val="20"/>
        </w:rPr>
      </w:pPr>
      <w:r>
        <w:rPr>
          <w:rFonts w:ascii="Arial" w:hAnsi="Arial" w:cs="Arial"/>
          <w:sz w:val="20"/>
          <w:szCs w:val="20"/>
        </w:rPr>
        <w:t xml:space="preserve">Considerando que a referida Portaria estabelece no </w:t>
      </w:r>
      <w:r>
        <w:rPr>
          <w:rFonts w:ascii="Arial" w:hAnsi="Arial" w:cs="Arial"/>
          <w:i/>
          <w:iCs/>
          <w:sz w:val="20"/>
          <w:szCs w:val="20"/>
        </w:rPr>
        <w:t>caput</w:t>
      </w:r>
      <w:r>
        <w:rPr>
          <w:rFonts w:ascii="Arial" w:hAnsi="Arial" w:cs="Arial"/>
          <w:sz w:val="20"/>
          <w:szCs w:val="20"/>
        </w:rPr>
        <w:t xml:space="preserve"> dos Art. 3º e Art. 11, que os municípios interessados em participar do processo seletivo de propostas para aplicação em projetos de obras estruturantes de prevenção em áreas de risco ou para solicitar recursos para aplicação exclusiva nas ações de recuperação de áreas atingidas por desastres, deverão comprovar que estão devidamente habilitados por meio da apresentação documentos, dentre eles, o Anexo A, emitido pela Procuradoria Municipal atestando a vigência da legislação municipal.</w:t>
      </w:r>
    </w:p>
    <w:p w14:paraId="6E904B6D" w14:textId="19836359" w:rsidR="00335BC7" w:rsidRDefault="00335BC7" w:rsidP="00C152AF">
      <w:pPr>
        <w:pStyle w:val="PargrafodaLista"/>
        <w:spacing w:line="360" w:lineRule="auto"/>
        <w:ind w:left="-709"/>
        <w:jc w:val="both"/>
        <w:rPr>
          <w:rFonts w:ascii="Arial" w:hAnsi="Arial" w:cs="Arial"/>
          <w:sz w:val="20"/>
          <w:szCs w:val="20"/>
        </w:rPr>
      </w:pPr>
      <w:r>
        <w:rPr>
          <w:rFonts w:ascii="Arial" w:hAnsi="Arial" w:cs="Arial"/>
          <w:sz w:val="20"/>
          <w:szCs w:val="20"/>
        </w:rPr>
        <w:t>Declaro</w:t>
      </w:r>
      <w:r w:rsidR="00825270">
        <w:rPr>
          <w:rFonts w:ascii="Arial" w:hAnsi="Arial" w:cs="Arial"/>
          <w:sz w:val="20"/>
          <w:szCs w:val="20"/>
        </w:rPr>
        <w:t xml:space="preserve"> para os devidos fins</w:t>
      </w:r>
      <w:r>
        <w:rPr>
          <w:rFonts w:ascii="Arial" w:hAnsi="Arial" w:cs="Arial"/>
          <w:sz w:val="20"/>
          <w:szCs w:val="20"/>
        </w:rPr>
        <w:t xml:space="preserve"> que </w:t>
      </w:r>
      <w:r w:rsidR="00825270">
        <w:rPr>
          <w:rFonts w:ascii="Arial" w:hAnsi="Arial" w:cs="Arial"/>
          <w:sz w:val="20"/>
          <w:szCs w:val="20"/>
        </w:rPr>
        <w:t xml:space="preserve">a Legislação descrita abaixo está devidamente publicada e vigente, sob pena de aplicação do disposto no </w:t>
      </w:r>
      <w:r w:rsidR="00825270" w:rsidRPr="001E24EC">
        <w:rPr>
          <w:rFonts w:ascii="Arial" w:hAnsi="Arial" w:cs="Arial"/>
          <w:i/>
          <w:iCs/>
          <w:sz w:val="20"/>
          <w:szCs w:val="20"/>
        </w:rPr>
        <w:t>caput</w:t>
      </w:r>
      <w:r w:rsidR="001E24EC">
        <w:rPr>
          <w:rFonts w:ascii="Arial" w:hAnsi="Arial" w:cs="Arial"/>
          <w:sz w:val="20"/>
          <w:szCs w:val="20"/>
        </w:rPr>
        <w:t xml:space="preserve"> do Art. 28 da Portaria 580-R, de 14 de dezembro de 2021:</w:t>
      </w:r>
    </w:p>
    <w:tbl>
      <w:tblPr>
        <w:tblStyle w:val="Tabelacomgrade"/>
        <w:tblW w:w="9918" w:type="dxa"/>
        <w:tblInd w:w="-709" w:type="dxa"/>
        <w:tblLook w:val="04A0" w:firstRow="1" w:lastRow="0" w:firstColumn="1" w:lastColumn="0" w:noHBand="0" w:noVBand="1"/>
      </w:tblPr>
      <w:tblGrid>
        <w:gridCol w:w="4532"/>
        <w:gridCol w:w="5386"/>
      </w:tblGrid>
      <w:tr w:rsidR="001E24EC" w14:paraId="2CDEAD99" w14:textId="77777777" w:rsidTr="002F074C">
        <w:trPr>
          <w:trHeight w:val="769"/>
        </w:trPr>
        <w:tc>
          <w:tcPr>
            <w:tcW w:w="4532" w:type="dxa"/>
            <w:vAlign w:val="center"/>
          </w:tcPr>
          <w:p w14:paraId="73B010B5" w14:textId="5F99DEBC" w:rsidR="001E24EC" w:rsidRDefault="001E24EC" w:rsidP="00C152AF">
            <w:pPr>
              <w:pStyle w:val="PargrafodaLista"/>
              <w:numPr>
                <w:ilvl w:val="0"/>
                <w:numId w:val="2"/>
              </w:numPr>
              <w:jc w:val="both"/>
              <w:rPr>
                <w:rFonts w:ascii="Arial" w:hAnsi="Arial" w:cs="Arial"/>
                <w:sz w:val="20"/>
                <w:szCs w:val="20"/>
              </w:rPr>
            </w:pPr>
            <w:r>
              <w:rPr>
                <w:rFonts w:ascii="Arial" w:hAnsi="Arial" w:cs="Arial"/>
                <w:sz w:val="20"/>
                <w:szCs w:val="20"/>
              </w:rPr>
              <w:t>Lei de criação e/ou Decreto de Regulamentação do Órgão Municipal de Proteção e Defesa Civil</w:t>
            </w:r>
            <w:r>
              <w:rPr>
                <w:rFonts w:ascii="Arial" w:hAnsi="Arial" w:cs="Arial"/>
                <w:sz w:val="20"/>
                <w:szCs w:val="20"/>
              </w:rPr>
              <w:t>:</w:t>
            </w:r>
          </w:p>
        </w:tc>
        <w:tc>
          <w:tcPr>
            <w:tcW w:w="5386" w:type="dxa"/>
            <w:vAlign w:val="center"/>
          </w:tcPr>
          <w:p w14:paraId="447DE59E" w14:textId="0894FC2D" w:rsidR="001E24EC" w:rsidRPr="00C152AF" w:rsidRDefault="001E24EC" w:rsidP="00C152AF">
            <w:pPr>
              <w:pStyle w:val="PargrafodaLista"/>
              <w:ind w:left="0"/>
              <w:jc w:val="both"/>
              <w:rPr>
                <w:rFonts w:ascii="Arial" w:hAnsi="Arial" w:cs="Arial"/>
                <w:color w:val="FF0000"/>
                <w:sz w:val="20"/>
                <w:szCs w:val="20"/>
              </w:rPr>
            </w:pPr>
            <w:r w:rsidRPr="00C152AF">
              <w:rPr>
                <w:rFonts w:ascii="Arial" w:hAnsi="Arial" w:cs="Arial"/>
                <w:color w:val="FF0000"/>
                <w:sz w:val="20"/>
                <w:szCs w:val="20"/>
              </w:rPr>
              <w:t>Inserir aqui o número e a data de publicação.</w:t>
            </w:r>
          </w:p>
        </w:tc>
      </w:tr>
      <w:tr w:rsidR="001E24EC" w14:paraId="18690014" w14:textId="77777777" w:rsidTr="002F074C">
        <w:trPr>
          <w:trHeight w:val="695"/>
        </w:trPr>
        <w:tc>
          <w:tcPr>
            <w:tcW w:w="4532" w:type="dxa"/>
            <w:vAlign w:val="center"/>
          </w:tcPr>
          <w:p w14:paraId="75B6A031" w14:textId="75308B2B" w:rsidR="001E24EC" w:rsidRDefault="001E24EC" w:rsidP="00C152AF">
            <w:pPr>
              <w:pStyle w:val="PargrafodaLista"/>
              <w:ind w:left="0"/>
              <w:jc w:val="both"/>
              <w:rPr>
                <w:rFonts w:ascii="Arial" w:hAnsi="Arial" w:cs="Arial"/>
                <w:sz w:val="20"/>
                <w:szCs w:val="20"/>
              </w:rPr>
            </w:pPr>
            <w:r>
              <w:rPr>
                <w:rFonts w:ascii="Arial" w:hAnsi="Arial" w:cs="Arial"/>
                <w:sz w:val="20"/>
                <w:szCs w:val="20"/>
              </w:rPr>
              <w:t>Decreto (s) de nomeação dos membros do Órgão Municipal de Proteção e Defesa Civil:</w:t>
            </w:r>
          </w:p>
        </w:tc>
        <w:tc>
          <w:tcPr>
            <w:tcW w:w="5386" w:type="dxa"/>
            <w:vAlign w:val="center"/>
          </w:tcPr>
          <w:p w14:paraId="7A2C814A" w14:textId="0AD7615F" w:rsidR="001E24EC" w:rsidRPr="00C152AF" w:rsidRDefault="00C152AF" w:rsidP="00C152AF">
            <w:pPr>
              <w:pStyle w:val="PargrafodaLista"/>
              <w:ind w:left="0"/>
              <w:jc w:val="both"/>
              <w:rPr>
                <w:rFonts w:ascii="Arial" w:hAnsi="Arial" w:cs="Arial"/>
                <w:color w:val="FF0000"/>
                <w:sz w:val="20"/>
                <w:szCs w:val="20"/>
              </w:rPr>
            </w:pPr>
            <w:r w:rsidRPr="00C152AF">
              <w:rPr>
                <w:rFonts w:ascii="Arial" w:hAnsi="Arial" w:cs="Arial"/>
                <w:color w:val="FF0000"/>
                <w:sz w:val="20"/>
                <w:szCs w:val="20"/>
              </w:rPr>
              <w:t>Inserir aqui o número e a data de publicação.</w:t>
            </w:r>
          </w:p>
        </w:tc>
      </w:tr>
      <w:tr w:rsidR="001E24EC" w14:paraId="0305BA5E" w14:textId="77777777" w:rsidTr="002F074C">
        <w:trPr>
          <w:trHeight w:val="550"/>
        </w:trPr>
        <w:tc>
          <w:tcPr>
            <w:tcW w:w="4532" w:type="dxa"/>
            <w:vAlign w:val="center"/>
          </w:tcPr>
          <w:p w14:paraId="0F34AD0D" w14:textId="16E5BD98" w:rsidR="001E24EC" w:rsidRDefault="001E24EC" w:rsidP="00C152AF">
            <w:pPr>
              <w:pStyle w:val="PargrafodaLista"/>
              <w:ind w:left="0"/>
              <w:jc w:val="both"/>
              <w:rPr>
                <w:rFonts w:ascii="Arial" w:hAnsi="Arial" w:cs="Arial"/>
                <w:sz w:val="20"/>
                <w:szCs w:val="20"/>
              </w:rPr>
            </w:pPr>
            <w:r>
              <w:rPr>
                <w:rFonts w:ascii="Arial" w:hAnsi="Arial" w:cs="Arial"/>
                <w:sz w:val="20"/>
                <w:szCs w:val="20"/>
              </w:rPr>
              <w:t>Lei de criação e/ou Decreto de Regulamentação do Fundo Municipal de Proteção e Defesa Civil:</w:t>
            </w:r>
          </w:p>
        </w:tc>
        <w:tc>
          <w:tcPr>
            <w:tcW w:w="5386" w:type="dxa"/>
            <w:vAlign w:val="center"/>
          </w:tcPr>
          <w:p w14:paraId="72DF7E85" w14:textId="03BF3F33" w:rsidR="001E24EC" w:rsidRPr="00C152AF" w:rsidRDefault="00C152AF" w:rsidP="00C152AF">
            <w:pPr>
              <w:pStyle w:val="PargrafodaLista"/>
              <w:ind w:left="0"/>
              <w:jc w:val="both"/>
              <w:rPr>
                <w:rFonts w:ascii="Arial" w:hAnsi="Arial" w:cs="Arial"/>
                <w:color w:val="FF0000"/>
                <w:sz w:val="20"/>
                <w:szCs w:val="20"/>
              </w:rPr>
            </w:pPr>
            <w:r w:rsidRPr="00C152AF">
              <w:rPr>
                <w:rFonts w:ascii="Arial" w:hAnsi="Arial" w:cs="Arial"/>
                <w:color w:val="FF0000"/>
                <w:sz w:val="20"/>
                <w:szCs w:val="20"/>
              </w:rPr>
              <w:t>Inserir aqui o número e a data de publicação.</w:t>
            </w:r>
          </w:p>
        </w:tc>
      </w:tr>
      <w:tr w:rsidR="001E24EC" w14:paraId="4F779AE8" w14:textId="77777777" w:rsidTr="002F074C">
        <w:trPr>
          <w:trHeight w:val="855"/>
        </w:trPr>
        <w:tc>
          <w:tcPr>
            <w:tcW w:w="4532" w:type="dxa"/>
            <w:vAlign w:val="center"/>
          </w:tcPr>
          <w:p w14:paraId="0DCB59FB" w14:textId="597C3AED" w:rsidR="001E24EC" w:rsidRDefault="001E24EC" w:rsidP="00C152AF">
            <w:pPr>
              <w:pStyle w:val="PargrafodaLista"/>
              <w:ind w:left="0"/>
              <w:jc w:val="both"/>
              <w:rPr>
                <w:rFonts w:ascii="Arial" w:hAnsi="Arial" w:cs="Arial"/>
                <w:sz w:val="20"/>
                <w:szCs w:val="20"/>
              </w:rPr>
            </w:pPr>
            <w:r>
              <w:rPr>
                <w:rFonts w:ascii="Arial" w:hAnsi="Arial" w:cs="Arial"/>
                <w:sz w:val="20"/>
                <w:szCs w:val="20"/>
              </w:rPr>
              <w:t>Decreto de nomeação dos membros do Conselho Gestor do Fundo Municipal de Proteção e Defesa Civil:</w:t>
            </w:r>
          </w:p>
        </w:tc>
        <w:tc>
          <w:tcPr>
            <w:tcW w:w="5386" w:type="dxa"/>
            <w:vAlign w:val="center"/>
          </w:tcPr>
          <w:p w14:paraId="4D479DA5" w14:textId="5605E5D0" w:rsidR="001E24EC" w:rsidRPr="00C152AF" w:rsidRDefault="00C152AF" w:rsidP="00C152AF">
            <w:pPr>
              <w:pStyle w:val="PargrafodaLista"/>
              <w:ind w:left="0"/>
              <w:jc w:val="both"/>
              <w:rPr>
                <w:rFonts w:ascii="Arial" w:hAnsi="Arial" w:cs="Arial"/>
                <w:color w:val="FF0000"/>
                <w:sz w:val="20"/>
                <w:szCs w:val="20"/>
              </w:rPr>
            </w:pPr>
            <w:r w:rsidRPr="00C152AF">
              <w:rPr>
                <w:rFonts w:ascii="Arial" w:hAnsi="Arial" w:cs="Arial"/>
                <w:color w:val="FF0000"/>
                <w:sz w:val="20"/>
                <w:szCs w:val="20"/>
              </w:rPr>
              <w:t>Inserir aqui o número e a data de publicação.</w:t>
            </w:r>
          </w:p>
        </w:tc>
      </w:tr>
      <w:tr w:rsidR="001E24EC" w14:paraId="1C63B671" w14:textId="77777777" w:rsidTr="002F074C">
        <w:trPr>
          <w:trHeight w:val="555"/>
        </w:trPr>
        <w:tc>
          <w:tcPr>
            <w:tcW w:w="4532" w:type="dxa"/>
            <w:vAlign w:val="center"/>
          </w:tcPr>
          <w:p w14:paraId="3A7E9990" w14:textId="777E2FF9" w:rsidR="001E24EC" w:rsidRDefault="001E24EC" w:rsidP="00C152AF">
            <w:pPr>
              <w:pStyle w:val="PargrafodaLista"/>
              <w:ind w:left="0"/>
              <w:jc w:val="both"/>
              <w:rPr>
                <w:rFonts w:ascii="Arial" w:hAnsi="Arial" w:cs="Arial"/>
                <w:sz w:val="20"/>
                <w:szCs w:val="20"/>
              </w:rPr>
            </w:pPr>
            <w:r>
              <w:rPr>
                <w:rFonts w:ascii="Arial" w:hAnsi="Arial" w:cs="Arial"/>
                <w:sz w:val="20"/>
                <w:szCs w:val="20"/>
              </w:rPr>
              <w:t>Plano de Contingência</w:t>
            </w:r>
          </w:p>
        </w:tc>
        <w:tc>
          <w:tcPr>
            <w:tcW w:w="5386" w:type="dxa"/>
            <w:vAlign w:val="center"/>
          </w:tcPr>
          <w:p w14:paraId="7F49E531" w14:textId="2CD811A5" w:rsidR="001E24EC" w:rsidRPr="00C152AF" w:rsidRDefault="00C152AF" w:rsidP="00C152AF">
            <w:pPr>
              <w:pStyle w:val="PargrafodaLista"/>
              <w:ind w:left="0"/>
              <w:jc w:val="both"/>
              <w:rPr>
                <w:rFonts w:ascii="Arial" w:hAnsi="Arial" w:cs="Arial"/>
                <w:color w:val="000000" w:themeColor="text1"/>
                <w:sz w:val="20"/>
                <w:szCs w:val="20"/>
              </w:rPr>
            </w:pPr>
            <w:r w:rsidRPr="00C152AF">
              <w:rPr>
                <w:rFonts w:ascii="Arial" w:hAnsi="Arial" w:cs="Arial"/>
                <w:color w:val="000000" w:themeColor="text1"/>
                <w:sz w:val="20"/>
                <w:szCs w:val="20"/>
              </w:rPr>
              <w:t>Data de Publicação:</w:t>
            </w:r>
          </w:p>
          <w:p w14:paraId="25D5F6A4" w14:textId="358A9DFE" w:rsidR="00C152AF" w:rsidRPr="00C152AF" w:rsidRDefault="00C152AF" w:rsidP="00C152AF">
            <w:pPr>
              <w:pStyle w:val="PargrafodaLista"/>
              <w:ind w:left="0"/>
              <w:jc w:val="both"/>
              <w:rPr>
                <w:rFonts w:ascii="Arial" w:hAnsi="Arial" w:cs="Arial"/>
                <w:color w:val="000000" w:themeColor="text1"/>
                <w:sz w:val="20"/>
                <w:szCs w:val="20"/>
              </w:rPr>
            </w:pPr>
            <w:r w:rsidRPr="00C152AF">
              <w:rPr>
                <w:rFonts w:ascii="Arial" w:hAnsi="Arial" w:cs="Arial"/>
                <w:color w:val="000000" w:themeColor="text1"/>
                <w:sz w:val="20"/>
                <w:szCs w:val="20"/>
              </w:rPr>
              <w:t>Período de Vigência:</w:t>
            </w:r>
          </w:p>
        </w:tc>
      </w:tr>
    </w:tbl>
    <w:p w14:paraId="608703CE" w14:textId="6EAC0F71" w:rsidR="001E24EC" w:rsidRPr="002F074C" w:rsidRDefault="002F074C" w:rsidP="002F074C">
      <w:pPr>
        <w:pStyle w:val="PargrafodaLista"/>
        <w:spacing w:line="360" w:lineRule="auto"/>
        <w:ind w:left="-709"/>
        <w:jc w:val="right"/>
        <w:rPr>
          <w:rFonts w:ascii="Arial" w:hAnsi="Arial" w:cs="Arial"/>
          <w:color w:val="FF0000"/>
          <w:sz w:val="20"/>
          <w:szCs w:val="20"/>
        </w:rPr>
      </w:pPr>
      <w:r w:rsidRPr="002F074C">
        <w:rPr>
          <w:rFonts w:ascii="Arial" w:hAnsi="Arial" w:cs="Arial"/>
          <w:color w:val="FF0000"/>
          <w:sz w:val="20"/>
          <w:szCs w:val="20"/>
        </w:rPr>
        <w:t>Local e Data</w:t>
      </w:r>
      <w:r>
        <w:rPr>
          <w:rFonts w:ascii="Arial" w:hAnsi="Arial" w:cs="Arial"/>
          <w:color w:val="FF0000"/>
          <w:sz w:val="20"/>
          <w:szCs w:val="20"/>
        </w:rPr>
        <w:t>.</w:t>
      </w:r>
      <w:bookmarkStart w:id="0" w:name="_GoBack"/>
      <w:bookmarkEnd w:id="0"/>
    </w:p>
    <w:p w14:paraId="03496355" w14:textId="0F2897B7" w:rsidR="002F074C" w:rsidRDefault="002F074C" w:rsidP="002F074C">
      <w:pPr>
        <w:pStyle w:val="PargrafodaLista"/>
        <w:spacing w:line="360" w:lineRule="auto"/>
        <w:ind w:left="-709"/>
        <w:jc w:val="center"/>
        <w:rPr>
          <w:rFonts w:ascii="Arial" w:hAnsi="Arial" w:cs="Arial"/>
          <w:sz w:val="20"/>
          <w:szCs w:val="20"/>
        </w:rPr>
      </w:pPr>
      <w:r>
        <w:rPr>
          <w:rFonts w:ascii="Arial" w:hAnsi="Arial" w:cs="Arial"/>
          <w:sz w:val="20"/>
          <w:szCs w:val="20"/>
        </w:rPr>
        <w:t>Nome e assinatura do Procurador do Município</w:t>
      </w:r>
    </w:p>
    <w:sectPr w:rsidR="002F074C" w:rsidSect="002A3869">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3B83" w14:textId="77777777" w:rsidR="00635BF7" w:rsidRDefault="00635BF7" w:rsidP="00635BF7">
      <w:pPr>
        <w:spacing w:after="0" w:line="240" w:lineRule="auto"/>
      </w:pPr>
      <w:r>
        <w:separator/>
      </w:r>
    </w:p>
  </w:endnote>
  <w:endnote w:type="continuationSeparator" w:id="0">
    <w:p w14:paraId="20AC6766" w14:textId="77777777" w:rsidR="00635BF7" w:rsidRDefault="00635BF7" w:rsidP="0063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9EF5" w14:textId="247CF94D" w:rsidR="00406A54" w:rsidRDefault="00406A54">
    <w:pPr>
      <w:pStyle w:val="Rodap"/>
    </w:pPr>
    <w:r w:rsidRPr="001F18A4">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6974C541" wp14:editId="22A6F5A8">
              <wp:simplePos x="0" y="0"/>
              <wp:positionH relativeFrom="column">
                <wp:posOffset>5060950</wp:posOffset>
              </wp:positionH>
              <wp:positionV relativeFrom="paragraph">
                <wp:posOffset>-184150</wp:posOffset>
              </wp:positionV>
              <wp:extent cx="781050" cy="349250"/>
              <wp:effectExtent l="0" t="0" r="19050" b="12700"/>
              <wp:wrapNone/>
              <wp:docPr id="2" name="Caixa de Texto 2"/>
              <wp:cNvGraphicFramePr/>
              <a:graphic xmlns:a="http://schemas.openxmlformats.org/drawingml/2006/main">
                <a:graphicData uri="http://schemas.microsoft.com/office/word/2010/wordprocessingShape">
                  <wps:wsp>
                    <wps:cNvSpPr txBox="1"/>
                    <wps:spPr>
                      <a:xfrm>
                        <a:off x="0" y="0"/>
                        <a:ext cx="781050" cy="349250"/>
                      </a:xfrm>
                      <a:prstGeom prst="rect">
                        <a:avLst/>
                      </a:prstGeom>
                      <a:solidFill>
                        <a:schemeClr val="lt1"/>
                      </a:solidFill>
                      <a:ln w="6350">
                        <a:solidFill>
                          <a:prstClr val="black"/>
                        </a:solidFill>
                      </a:ln>
                    </wps:spPr>
                    <wps:txbx>
                      <w:txbxContent>
                        <w:p w14:paraId="79EC2473" w14:textId="77777777" w:rsidR="00406A54" w:rsidRDefault="00406A54" w:rsidP="00406A54">
                          <w:pPr>
                            <w:spacing w:after="0"/>
                            <w:rPr>
                              <w:rFonts w:ascii="Arial" w:hAnsi="Arial" w:cs="Arial"/>
                              <w:sz w:val="14"/>
                              <w:szCs w:val="14"/>
                            </w:rPr>
                          </w:pPr>
                          <w:r w:rsidRPr="002B7D9F">
                            <w:rPr>
                              <w:rFonts w:ascii="Arial" w:hAnsi="Arial" w:cs="Arial"/>
                              <w:sz w:val="14"/>
                              <w:szCs w:val="14"/>
                            </w:rPr>
                            <w:t>Rev. Form.  01</w:t>
                          </w:r>
                        </w:p>
                        <w:p w14:paraId="733F37A0" w14:textId="7BF0EF50" w:rsidR="00406A54" w:rsidRPr="002B7D9F" w:rsidRDefault="00406A54" w:rsidP="00406A54">
                          <w:pPr>
                            <w:spacing w:after="0"/>
                            <w:rPr>
                              <w:rFonts w:ascii="Arial" w:hAnsi="Arial" w:cs="Arial"/>
                              <w:sz w:val="14"/>
                              <w:szCs w:val="14"/>
                            </w:rPr>
                          </w:pPr>
                          <w:r>
                            <w:rPr>
                              <w:rFonts w:ascii="Arial" w:hAnsi="Arial" w:cs="Arial"/>
                              <w:sz w:val="14"/>
                              <w:szCs w:val="14"/>
                            </w:rPr>
                            <w:t xml:space="preserve">Em: </w:t>
                          </w:r>
                          <w:r w:rsidR="002F074C">
                            <w:rPr>
                              <w:rFonts w:ascii="Arial" w:hAnsi="Arial" w:cs="Arial"/>
                              <w:sz w:val="14"/>
                              <w:szCs w:val="14"/>
                            </w:rPr>
                            <w:t>14</w:t>
                          </w:r>
                          <w:r>
                            <w:rPr>
                              <w:rFonts w:ascii="Arial" w:hAnsi="Arial" w:cs="Arial"/>
                              <w:sz w:val="14"/>
                              <w:szCs w:val="14"/>
                            </w:rPr>
                            <w:t>/12/21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4C541" id="_x0000_t202" coordsize="21600,21600" o:spt="202" path="m,l,21600r21600,l21600,xe">
              <v:stroke joinstyle="miter"/>
              <v:path gradientshapeok="t" o:connecttype="rect"/>
            </v:shapetype>
            <v:shape id="Caixa de Texto 2" o:spid="_x0000_s1026" type="#_x0000_t202" style="position:absolute;margin-left:398.5pt;margin-top:-14.5pt;width:61.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bTTgIAAKYEAAAOAAAAZHJzL2Uyb0RvYy54bWysVE1v2zAMvQ/YfxB0X52k6VdQp8hSdBhQ&#10;rAXaoWdFlhthsqhJSuzu1+9JdtKs3WnYRSZF6pF8JH151TWGbZUPmmzJx0cjzpSVVGn7XPLvjzef&#10;zjkLUdhKGLKq5C8q8Kv5xw+XrZupCa3JVMozgNgwa13J1zG6WVEEuVaNCEfklIWxJt+ICNU/F5UX&#10;LdAbU0xGo9OiJV85T1KFgNvr3sjnGb+ulYx3dR1UZKbkyC3m0+dzlc5ifilmz164tZZDGuIfsmiE&#10;tgi6h7oWUbCN1++gGi09BarjkaSmoLrWUuUaUM149Kaah7VwKtcCcoLb0xT+H6z8tr33TFcln3Bm&#10;RYMWLYXuBKsUe1RdJDZJHLUuzOD64OAcu8/Uode7+4DLVHpX+yZ9URSDHWy/7BkGEpO4PDsfj05g&#10;kTAdTy8mkIFevD52PsQvihqWhJJ7NDDzKra3IfauO5cUK5DR1Y02JitpaNTSeLYVaLeJOUWA/+Fl&#10;LGtLfnqM0O8QEvT+/coI+WNI7wABeMYi50RJX3qSYrfqBp5WVL2AJk/9sAUnbzRwb0WI98JjulA/&#10;Nibe4agNIRkaJM7W5H/97T75o+mwctZiWksefm6EV5yZrxbjcDGeTtN4Z2V6cjaB4g8tq0OL3TRL&#10;AkNj7KaTWUz+0ezE2lPzhMVapKgwCSsRu+RxJy5jv0NYTKkWi+yEgXYi3toHJxN0Ijfx+dg9Ce+G&#10;fkYMwjfazbWYvWlr75teWlpsItU69zwR3LM68I5lyFMzLG7atkM9e73+Xua/AQAA//8DAFBLAwQU&#10;AAYACAAAACEA1vuIQNwAAAAKAQAADwAAAGRycy9kb3ducmV2LnhtbEyPwU7DMBBE70j8g7VI3FqH&#10;HNokZFMBKlw4URDnbezaFrEdxW4a/p7lBLcd7WjmTbtb/CBmPSUXA8LdugChQx+VCwbh4/15VYFI&#10;mYKiIQaN8K0T7Lrrq5YaFS/hTc+HbASHhNQQgs15bKRMvdWe0jqOOvDvFCdPmeVkpJrowuF+kGVR&#10;bKQnF7jB0qifrO6/DmePsH80tekrmuy+Us7Ny+fp1bwg3t4sD/cgsl7ynxl+8RkdOmY6xnNQSQwI&#10;23rLWzLCqqz5YEfNhSCOCOWmANm18v+E7gcAAP//AwBQSwECLQAUAAYACAAAACEAtoM4kv4AAADh&#10;AQAAEwAAAAAAAAAAAAAAAAAAAAAAW0NvbnRlbnRfVHlwZXNdLnhtbFBLAQItABQABgAIAAAAIQA4&#10;/SH/1gAAAJQBAAALAAAAAAAAAAAAAAAAAC8BAABfcmVscy8ucmVsc1BLAQItABQABgAIAAAAIQDf&#10;4FbTTgIAAKYEAAAOAAAAAAAAAAAAAAAAAC4CAABkcnMvZTJvRG9jLnhtbFBLAQItABQABgAIAAAA&#10;IQDW+4hA3AAAAAoBAAAPAAAAAAAAAAAAAAAAAKgEAABkcnMvZG93bnJldi54bWxQSwUGAAAAAAQA&#10;BADzAAAAsQUAAAAA&#10;" fillcolor="white [3201]" strokeweight=".5pt">
              <v:textbox>
                <w:txbxContent>
                  <w:p w14:paraId="79EC2473" w14:textId="77777777" w:rsidR="00406A54" w:rsidRDefault="00406A54" w:rsidP="00406A54">
                    <w:pPr>
                      <w:spacing w:after="0"/>
                      <w:rPr>
                        <w:rFonts w:ascii="Arial" w:hAnsi="Arial" w:cs="Arial"/>
                        <w:sz w:val="14"/>
                        <w:szCs w:val="14"/>
                      </w:rPr>
                    </w:pPr>
                    <w:r w:rsidRPr="002B7D9F">
                      <w:rPr>
                        <w:rFonts w:ascii="Arial" w:hAnsi="Arial" w:cs="Arial"/>
                        <w:sz w:val="14"/>
                        <w:szCs w:val="14"/>
                      </w:rPr>
                      <w:t>Rev. Form.  01</w:t>
                    </w:r>
                  </w:p>
                  <w:p w14:paraId="733F37A0" w14:textId="7BF0EF50" w:rsidR="00406A54" w:rsidRPr="002B7D9F" w:rsidRDefault="00406A54" w:rsidP="00406A54">
                    <w:pPr>
                      <w:spacing w:after="0"/>
                      <w:rPr>
                        <w:rFonts w:ascii="Arial" w:hAnsi="Arial" w:cs="Arial"/>
                        <w:sz w:val="14"/>
                        <w:szCs w:val="14"/>
                      </w:rPr>
                    </w:pPr>
                    <w:r>
                      <w:rPr>
                        <w:rFonts w:ascii="Arial" w:hAnsi="Arial" w:cs="Arial"/>
                        <w:sz w:val="14"/>
                        <w:szCs w:val="14"/>
                      </w:rPr>
                      <w:t xml:space="preserve">Em: </w:t>
                    </w:r>
                    <w:r w:rsidR="002F074C">
                      <w:rPr>
                        <w:rFonts w:ascii="Arial" w:hAnsi="Arial" w:cs="Arial"/>
                        <w:sz w:val="14"/>
                        <w:szCs w:val="14"/>
                      </w:rPr>
                      <w:t>14</w:t>
                    </w:r>
                    <w:r>
                      <w:rPr>
                        <w:rFonts w:ascii="Arial" w:hAnsi="Arial" w:cs="Arial"/>
                        <w:sz w:val="14"/>
                        <w:szCs w:val="14"/>
                      </w:rPr>
                      <w:t>/12/21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D7C0" w14:textId="77777777" w:rsidR="00635BF7" w:rsidRDefault="00635BF7" w:rsidP="00635BF7">
      <w:pPr>
        <w:spacing w:after="0" w:line="240" w:lineRule="auto"/>
      </w:pPr>
      <w:r>
        <w:separator/>
      </w:r>
    </w:p>
  </w:footnote>
  <w:footnote w:type="continuationSeparator" w:id="0">
    <w:p w14:paraId="5BD75E3E" w14:textId="77777777" w:rsidR="00635BF7" w:rsidRDefault="00635BF7" w:rsidP="00635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4DF3" w14:textId="657E272A" w:rsidR="00635BF7" w:rsidRPr="00A00F0A" w:rsidRDefault="00B23C59" w:rsidP="00A00F0A">
    <w:pPr>
      <w:pStyle w:val="Cabealho"/>
      <w:ind w:right="3544"/>
      <w:jc w:val="center"/>
      <w:rPr>
        <w:rFonts w:ascii="Arial" w:hAnsi="Arial" w:cs="Arial"/>
        <w:b/>
        <w:bCs/>
      </w:rPr>
    </w:pPr>
    <w:r w:rsidRPr="00A00F0A">
      <w:rPr>
        <w:rFonts w:ascii="Arial" w:hAnsi="Arial" w:cs="Arial"/>
        <w:b/>
        <w:bCs/>
        <w:noProof/>
      </w:rPr>
      <w:drawing>
        <wp:anchor distT="0" distB="0" distL="114300" distR="114300" simplePos="0" relativeHeight="251664384" behindDoc="1" locked="0" layoutInCell="1" allowOverlap="1" wp14:anchorId="370C6432" wp14:editId="24F061EB">
          <wp:simplePos x="0" y="0"/>
          <wp:positionH relativeFrom="column">
            <wp:posOffset>4621153</wp:posOffset>
          </wp:positionH>
          <wp:positionV relativeFrom="paragraph">
            <wp:posOffset>-78106</wp:posOffset>
          </wp:positionV>
          <wp:extent cx="674430" cy="581343"/>
          <wp:effectExtent l="0" t="0" r="0" b="952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718" cy="586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F0A" w:rsidRPr="00A00F0A">
      <w:rPr>
        <w:rFonts w:ascii="Arial" w:hAnsi="Arial" w:cs="Arial"/>
        <w:b/>
        <w:bCs/>
        <w:noProof/>
      </w:rPr>
      <w:drawing>
        <wp:anchor distT="0" distB="0" distL="114300" distR="114300" simplePos="0" relativeHeight="251663360" behindDoc="1" locked="0" layoutInCell="1" allowOverlap="1" wp14:anchorId="03D4EBAC" wp14:editId="253360A3">
          <wp:simplePos x="0" y="0"/>
          <wp:positionH relativeFrom="page">
            <wp:posOffset>6338888</wp:posOffset>
          </wp:positionH>
          <wp:positionV relativeFrom="paragraph">
            <wp:posOffset>-97155</wp:posOffset>
          </wp:positionV>
          <wp:extent cx="623887" cy="570865"/>
          <wp:effectExtent l="0" t="0" r="5080" b="63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25387" r="27071"/>
                  <a:stretch/>
                </pic:blipFill>
                <pic:spPr bwMode="auto">
                  <a:xfrm>
                    <a:off x="0" y="0"/>
                    <a:ext cx="624581"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F0A" w:rsidRPr="00A00F0A">
      <w:rPr>
        <w:rFonts w:ascii="Arial" w:hAnsi="Arial" w:cs="Arial"/>
        <w:b/>
        <w:bCs/>
        <w:noProof/>
      </w:rPr>
      <w:drawing>
        <wp:anchor distT="0" distB="0" distL="114300" distR="114300" simplePos="0" relativeHeight="251658239" behindDoc="0" locked="0" layoutInCell="1" allowOverlap="1" wp14:anchorId="6002C0B2" wp14:editId="193C4E34">
          <wp:simplePos x="0" y="0"/>
          <wp:positionH relativeFrom="page">
            <wp:posOffset>4624388</wp:posOffset>
          </wp:positionH>
          <wp:positionV relativeFrom="paragraph">
            <wp:posOffset>-58334</wp:posOffset>
          </wp:positionV>
          <wp:extent cx="1141920" cy="514350"/>
          <wp:effectExtent l="0" t="0" r="0" b="0"/>
          <wp:wrapNone/>
          <wp:docPr id="19" name="Imagem 19">
            <a:extLst xmlns:a="http://schemas.openxmlformats.org/drawingml/2006/main">
              <a:ext uri="{FF2B5EF4-FFF2-40B4-BE49-F238E27FC236}">
                <a16:creationId xmlns:a16="http://schemas.microsoft.com/office/drawing/2014/main" id="{04CB45AD-6BF1-4780-AABC-1DD89D61B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04CB45AD-6BF1-4780-AABC-1DD89D61B521}"/>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t="25015" b="27570"/>
                  <a:stretch/>
                </pic:blipFill>
                <pic:spPr bwMode="auto">
                  <a:xfrm>
                    <a:off x="0" y="0"/>
                    <a:ext cx="1141920"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F0A" w:rsidRPr="00A00F0A">
      <w:rPr>
        <w:rFonts w:ascii="Arial" w:hAnsi="Arial" w:cs="Arial"/>
        <w:b/>
        <w:bCs/>
      </w:rPr>
      <w:t>Governo Do Estado Do Espírito Santo</w:t>
    </w:r>
  </w:p>
  <w:p w14:paraId="0B95AB03" w14:textId="214AF753" w:rsidR="00406A54" w:rsidRPr="00A00F0A" w:rsidRDefault="00A00F0A" w:rsidP="00A00F0A">
    <w:pPr>
      <w:pStyle w:val="Cabealho"/>
      <w:ind w:right="3544"/>
      <w:jc w:val="center"/>
      <w:rPr>
        <w:rFonts w:ascii="Arial" w:hAnsi="Arial" w:cs="Arial"/>
        <w:b/>
        <w:bCs/>
      </w:rPr>
    </w:pPr>
    <w:r w:rsidRPr="00A00F0A">
      <w:rPr>
        <w:rFonts w:ascii="Arial" w:hAnsi="Arial" w:cs="Arial"/>
        <w:b/>
        <w:bCs/>
      </w:rPr>
      <w:t>Corpo De Bombeiros Militar</w:t>
    </w:r>
  </w:p>
  <w:p w14:paraId="7BCE751F" w14:textId="1C17EC4B" w:rsidR="00635BF7" w:rsidRPr="00A00F0A" w:rsidRDefault="00A00F0A" w:rsidP="00A00F0A">
    <w:pPr>
      <w:pStyle w:val="Cabealho"/>
      <w:ind w:right="3544"/>
      <w:jc w:val="center"/>
      <w:rPr>
        <w:rFonts w:ascii="Arial" w:hAnsi="Arial" w:cs="Arial"/>
        <w:b/>
        <w:bCs/>
      </w:rPr>
    </w:pPr>
    <w:r w:rsidRPr="00A00F0A">
      <w:rPr>
        <w:rFonts w:ascii="Arial" w:hAnsi="Arial" w:cs="Arial"/>
        <w:b/>
        <w:bCs/>
      </w:rPr>
      <w:t>Coordenadoria Estadual De Proteção E Defesa Civil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F07D1"/>
    <w:multiLevelType w:val="hybridMultilevel"/>
    <w:tmpl w:val="B026326C"/>
    <w:lvl w:ilvl="0" w:tplc="C750DBE4">
      <w:start w:val="1"/>
      <w:numFmt w:val="decimal"/>
      <w:lvlText w:val="%1."/>
      <w:lvlJc w:val="left"/>
      <w:pPr>
        <w:ind w:left="-349" w:hanging="360"/>
      </w:pPr>
      <w:rPr>
        <w:rFonts w:hint="default"/>
        <w:b/>
        <w:bCs/>
        <w:sz w:val="22"/>
        <w:szCs w:val="22"/>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58CE24D7"/>
    <w:multiLevelType w:val="hybridMultilevel"/>
    <w:tmpl w:val="A8DEBD54"/>
    <w:lvl w:ilvl="0" w:tplc="D2208ECC">
      <w:start w:val="1"/>
      <w:numFmt w:val="upperRoman"/>
      <w:lvlText w:val="%1."/>
      <w:lvlJc w:val="left"/>
      <w:pPr>
        <w:ind w:left="11" w:hanging="72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F7"/>
    <w:rsid w:val="00010DAA"/>
    <w:rsid w:val="00037BDD"/>
    <w:rsid w:val="000868D0"/>
    <w:rsid w:val="000B4D7A"/>
    <w:rsid w:val="000F1450"/>
    <w:rsid w:val="00130409"/>
    <w:rsid w:val="001B7FE6"/>
    <w:rsid w:val="001E24EC"/>
    <w:rsid w:val="001E5C43"/>
    <w:rsid w:val="001F18A4"/>
    <w:rsid w:val="001F1C1A"/>
    <w:rsid w:val="00251289"/>
    <w:rsid w:val="00266047"/>
    <w:rsid w:val="002A3869"/>
    <w:rsid w:val="002B7D9F"/>
    <w:rsid w:val="002E20D1"/>
    <w:rsid w:val="002F074C"/>
    <w:rsid w:val="00335BC7"/>
    <w:rsid w:val="00343980"/>
    <w:rsid w:val="0035786F"/>
    <w:rsid w:val="003E52B7"/>
    <w:rsid w:val="00406A54"/>
    <w:rsid w:val="0041736D"/>
    <w:rsid w:val="00487974"/>
    <w:rsid w:val="00504B23"/>
    <w:rsid w:val="00546BFC"/>
    <w:rsid w:val="005F5EE6"/>
    <w:rsid w:val="00635BF7"/>
    <w:rsid w:val="0071582C"/>
    <w:rsid w:val="0075307B"/>
    <w:rsid w:val="00761353"/>
    <w:rsid w:val="00790E03"/>
    <w:rsid w:val="007B2671"/>
    <w:rsid w:val="00825270"/>
    <w:rsid w:val="00830D42"/>
    <w:rsid w:val="00833B31"/>
    <w:rsid w:val="00841F5B"/>
    <w:rsid w:val="00870996"/>
    <w:rsid w:val="008D07A8"/>
    <w:rsid w:val="008E3175"/>
    <w:rsid w:val="00935A2F"/>
    <w:rsid w:val="00A00F0A"/>
    <w:rsid w:val="00A34559"/>
    <w:rsid w:val="00A35ED2"/>
    <w:rsid w:val="00A7607B"/>
    <w:rsid w:val="00AA3567"/>
    <w:rsid w:val="00AC1DE5"/>
    <w:rsid w:val="00AD35C3"/>
    <w:rsid w:val="00B23C59"/>
    <w:rsid w:val="00B35C9B"/>
    <w:rsid w:val="00B35E58"/>
    <w:rsid w:val="00B82247"/>
    <w:rsid w:val="00B91582"/>
    <w:rsid w:val="00BE0027"/>
    <w:rsid w:val="00C152AF"/>
    <w:rsid w:val="00D147B0"/>
    <w:rsid w:val="00D51A9F"/>
    <w:rsid w:val="00D8065E"/>
    <w:rsid w:val="00DB789A"/>
    <w:rsid w:val="00E00A82"/>
    <w:rsid w:val="00E7592E"/>
    <w:rsid w:val="00EA1319"/>
    <w:rsid w:val="00EA4E14"/>
    <w:rsid w:val="00F27750"/>
    <w:rsid w:val="00FC160D"/>
    <w:rsid w:val="00FE2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18322"/>
  <w15:chartTrackingRefBased/>
  <w15:docId w15:val="{A44E7650-6EC0-4D26-8D9D-4E22B270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56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5B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5BF7"/>
  </w:style>
  <w:style w:type="paragraph" w:styleId="Rodap">
    <w:name w:val="footer"/>
    <w:basedOn w:val="Normal"/>
    <w:link w:val="RodapChar"/>
    <w:uiPriority w:val="99"/>
    <w:unhideWhenUsed/>
    <w:rsid w:val="00635BF7"/>
    <w:pPr>
      <w:tabs>
        <w:tab w:val="center" w:pos="4252"/>
        <w:tab w:val="right" w:pos="8504"/>
      </w:tabs>
      <w:spacing w:after="0" w:line="240" w:lineRule="auto"/>
    </w:pPr>
  </w:style>
  <w:style w:type="character" w:customStyle="1" w:styleId="RodapChar">
    <w:name w:val="Rodapé Char"/>
    <w:basedOn w:val="Fontepargpadro"/>
    <w:link w:val="Rodap"/>
    <w:uiPriority w:val="99"/>
    <w:rsid w:val="00635BF7"/>
  </w:style>
  <w:style w:type="table" w:styleId="Tabelacomgrade">
    <w:name w:val="Table Grid"/>
    <w:basedOn w:val="Tabelanormal"/>
    <w:uiPriority w:val="39"/>
    <w:rsid w:val="00F2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B4D7A"/>
    <w:pPr>
      <w:ind w:left="720"/>
      <w:contextualSpacing/>
    </w:pPr>
  </w:style>
  <w:style w:type="character" w:customStyle="1" w:styleId="Ttulo9Char">
    <w:name w:val="Título 9 Char"/>
    <w:rsid w:val="00037BD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369</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Dione Henrique Duarte</dc:creator>
  <cp:keywords/>
  <dc:description/>
  <cp:lastModifiedBy>Dione Henrique Duarte</cp:lastModifiedBy>
  <cp:revision>16</cp:revision>
  <cp:lastPrinted>2021-12-01T19:42:00Z</cp:lastPrinted>
  <dcterms:created xsi:type="dcterms:W3CDTF">2021-12-01T14:22:00Z</dcterms:created>
  <dcterms:modified xsi:type="dcterms:W3CDTF">2021-12-15T16:02:00Z</dcterms:modified>
</cp:coreProperties>
</file>